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7647B" w14:textId="7D8AB7A7" w:rsidR="001B112B" w:rsidRPr="001B112B" w:rsidRDefault="001B112B" w:rsidP="001B112B">
      <w:pPr>
        <w:pStyle w:val="Heading1"/>
        <w:rPr>
          <w:lang w:eastAsia="en-GB"/>
        </w:rPr>
      </w:pPr>
      <w:r>
        <w:rPr>
          <w:lang w:eastAsia="en-GB"/>
        </w:rPr>
        <w:t xml:space="preserve">Santander Postgraduate Scholarships </w:t>
      </w:r>
      <w:r w:rsidR="00623A7E">
        <w:rPr>
          <w:lang w:eastAsia="en-GB"/>
        </w:rPr>
        <w:t>21</w:t>
      </w:r>
      <w:r>
        <w:rPr>
          <w:lang w:eastAsia="en-GB"/>
        </w:rPr>
        <w:t>/2</w:t>
      </w:r>
      <w:r w:rsidR="00623A7E">
        <w:rPr>
          <w:lang w:eastAsia="en-GB"/>
        </w:rPr>
        <w:t>2</w:t>
      </w:r>
    </w:p>
    <w:p w14:paraId="2D80FD7E" w14:textId="781F0DB0" w:rsidR="006E14B7" w:rsidRPr="00285328" w:rsidRDefault="001B112B" w:rsidP="00285328">
      <w:pPr>
        <w:pStyle w:val="MainText"/>
        <w:rPr>
          <w:lang w:eastAsia="en-GB"/>
        </w:rPr>
      </w:pPr>
      <w:r>
        <w:rPr>
          <w:lang w:eastAsia="en-GB"/>
        </w:rPr>
        <w:t>UWE Bristol</w:t>
      </w:r>
      <w:r w:rsidRPr="00F700DF">
        <w:rPr>
          <w:lang w:eastAsia="en-GB"/>
        </w:rPr>
        <w:t xml:space="preserve"> are delighted to promote the Santander Postgraduate Scholarships</w:t>
      </w:r>
      <w:r>
        <w:rPr>
          <w:lang w:eastAsia="en-GB"/>
        </w:rPr>
        <w:t xml:space="preserve">, </w:t>
      </w:r>
      <w:r w:rsidRPr="00F700DF">
        <w:rPr>
          <w:lang w:eastAsia="en-GB"/>
        </w:rPr>
        <w:t>in partnership with Santander Universities.  These scholarships support students</w:t>
      </w:r>
      <w:r>
        <w:rPr>
          <w:lang w:eastAsia="en-GB"/>
        </w:rPr>
        <w:t xml:space="preserve"> who receive a </w:t>
      </w:r>
      <w:r w:rsidR="00623A7E">
        <w:rPr>
          <w:lang w:eastAsia="en-GB"/>
        </w:rPr>
        <w:t xml:space="preserve">UWE Bristol </w:t>
      </w:r>
      <w:r>
        <w:rPr>
          <w:lang w:eastAsia="en-GB"/>
        </w:rPr>
        <w:t>bursary and</w:t>
      </w:r>
      <w:r w:rsidRPr="00F700DF">
        <w:rPr>
          <w:lang w:eastAsia="en-GB"/>
        </w:rPr>
        <w:t xml:space="preserve"> who </w:t>
      </w:r>
      <w:r>
        <w:rPr>
          <w:lang w:eastAsia="en-GB"/>
        </w:rPr>
        <w:t>are finishing their</w:t>
      </w:r>
      <w:r w:rsidRPr="00F700DF">
        <w:rPr>
          <w:lang w:eastAsia="en-GB"/>
        </w:rPr>
        <w:t xml:space="preserve"> undergraduate progr</w:t>
      </w:r>
      <w:r>
        <w:rPr>
          <w:lang w:eastAsia="en-GB"/>
        </w:rPr>
        <w:t>amme at UWE Bristol</w:t>
      </w:r>
      <w:r w:rsidRPr="00F700DF">
        <w:rPr>
          <w:lang w:eastAsia="en-GB"/>
        </w:rPr>
        <w:t xml:space="preserve">, who are going on to study a postgraduate taught </w:t>
      </w:r>
      <w:r w:rsidR="00623A7E">
        <w:rPr>
          <w:lang w:eastAsia="en-GB"/>
        </w:rPr>
        <w:t>programme at UWE Bristol in 2021</w:t>
      </w:r>
      <w:r w:rsidRPr="00F700DF">
        <w:rPr>
          <w:lang w:eastAsia="en-GB"/>
        </w:rPr>
        <w:t>/2</w:t>
      </w:r>
      <w:r w:rsidR="00623A7E">
        <w:rPr>
          <w:lang w:eastAsia="en-GB"/>
        </w:rPr>
        <w:t>2</w:t>
      </w:r>
      <w:r w:rsidRPr="00F700DF">
        <w:rPr>
          <w:lang w:eastAsia="en-GB"/>
        </w:rPr>
        <w:t>.  The scholarships are also open to UWE Bristol alumni who graduated in 20</w:t>
      </w:r>
      <w:r w:rsidR="00623A7E">
        <w:rPr>
          <w:lang w:eastAsia="en-GB"/>
        </w:rPr>
        <w:t>20</w:t>
      </w:r>
      <w:r w:rsidRPr="00F700DF">
        <w:rPr>
          <w:lang w:eastAsia="en-GB"/>
        </w:rPr>
        <w:t xml:space="preserve"> and who received a </w:t>
      </w:r>
      <w:r w:rsidR="00623A7E">
        <w:rPr>
          <w:lang w:eastAsia="en-GB"/>
        </w:rPr>
        <w:t xml:space="preserve">UWE Bristol </w:t>
      </w:r>
      <w:r w:rsidRPr="00F700DF">
        <w:rPr>
          <w:lang w:eastAsia="en-GB"/>
        </w:rPr>
        <w:t>bursary whilst</w:t>
      </w:r>
      <w:r w:rsidR="00623A7E">
        <w:rPr>
          <w:lang w:eastAsia="en-GB"/>
        </w:rPr>
        <w:t xml:space="preserve"> in their final year of studies</w:t>
      </w:r>
      <w:r w:rsidRPr="00F700DF">
        <w:rPr>
          <w:lang w:eastAsia="en-GB"/>
        </w:rPr>
        <w:t xml:space="preserve">. Through this partnership we are able to offer </w:t>
      </w:r>
      <w:r w:rsidR="00623A7E">
        <w:rPr>
          <w:b/>
          <w:lang w:eastAsia="en-GB"/>
        </w:rPr>
        <w:t>6</w:t>
      </w:r>
      <w:r>
        <w:rPr>
          <w:b/>
          <w:lang w:eastAsia="en-GB"/>
        </w:rPr>
        <w:t xml:space="preserve"> scholarships of £4,000</w:t>
      </w:r>
      <w:r w:rsidRPr="00F700DF">
        <w:rPr>
          <w:lang w:eastAsia="en-GB"/>
        </w:rPr>
        <w:t xml:space="preserve">. </w:t>
      </w:r>
      <w:r>
        <w:rPr>
          <w:lang w:eastAsia="en-GB"/>
        </w:rPr>
        <w:t xml:space="preserve"> </w:t>
      </w:r>
    </w:p>
    <w:p w14:paraId="4C035A05" w14:textId="790E1D25" w:rsidR="002C4632" w:rsidRDefault="001B112B" w:rsidP="006E14B7">
      <w:pPr>
        <w:pStyle w:val="Subtitle"/>
      </w:pPr>
      <w:r>
        <w:t>Criteria</w:t>
      </w:r>
    </w:p>
    <w:p w14:paraId="21D2D7AD" w14:textId="2E9ADBBF" w:rsidR="001B112B" w:rsidRDefault="001B112B" w:rsidP="00C82CE0">
      <w:pPr>
        <w:pStyle w:val="Bulletpointstyle"/>
      </w:pPr>
      <w:r>
        <w:t xml:space="preserve">Applicants </w:t>
      </w:r>
      <w:r w:rsidR="006E14B7">
        <w:t>must</w:t>
      </w:r>
      <w:r w:rsidR="002B2A6A">
        <w:t xml:space="preserve"> commence</w:t>
      </w:r>
      <w:r>
        <w:t xml:space="preserve"> their postgraduate taught programme </w:t>
      </w:r>
      <w:r w:rsidR="00C82CE0">
        <w:t xml:space="preserve">at UWE Bristol </w:t>
      </w:r>
      <w:r>
        <w:t>in the academic year 202</w:t>
      </w:r>
      <w:r w:rsidR="00623A7E">
        <w:t>1</w:t>
      </w:r>
      <w:r>
        <w:t>/2</w:t>
      </w:r>
      <w:r w:rsidR="00623A7E">
        <w:t>2</w:t>
      </w:r>
    </w:p>
    <w:p w14:paraId="3D639C11" w14:textId="3230D103" w:rsidR="001B112B" w:rsidRDefault="001B112B" w:rsidP="00C82CE0">
      <w:pPr>
        <w:pStyle w:val="Bulletpointstyle"/>
      </w:pPr>
      <w:r>
        <w:t>Applicants must either be a final year student at UWE Bristol or a graduate from UWE Bristol</w:t>
      </w:r>
      <w:r w:rsidR="00C82CE0">
        <w:t xml:space="preserve"> having completed their studies</w:t>
      </w:r>
      <w:r>
        <w:t xml:space="preserve"> in 20</w:t>
      </w:r>
      <w:r w:rsidR="00623A7E">
        <w:t>20</w:t>
      </w:r>
    </w:p>
    <w:p w14:paraId="34FD7913" w14:textId="1BA54FE6" w:rsidR="001B112B" w:rsidRDefault="001B112B" w:rsidP="00C82CE0">
      <w:pPr>
        <w:pStyle w:val="Bulletpointstyle"/>
      </w:pPr>
      <w:r>
        <w:t>Applicants must be receiving</w:t>
      </w:r>
      <w:r w:rsidR="00C82CE0">
        <w:t>/must have received</w:t>
      </w:r>
      <w:r>
        <w:t xml:space="preserve"> a </w:t>
      </w:r>
      <w:r w:rsidR="00FF0F23">
        <w:t xml:space="preserve">UWE Bristol </w:t>
      </w:r>
      <w:r>
        <w:t xml:space="preserve">bursary </w:t>
      </w:r>
      <w:r w:rsidR="00623A7E">
        <w:t>in their final year</w:t>
      </w:r>
    </w:p>
    <w:p w14:paraId="524C3DED" w14:textId="3E5D3508" w:rsidR="001B112B" w:rsidRDefault="001B112B" w:rsidP="00C82CE0">
      <w:pPr>
        <w:pStyle w:val="Bulletpointstyle"/>
      </w:pPr>
      <w:r>
        <w:t xml:space="preserve">Applicants must complete the </w:t>
      </w:r>
      <w:hyperlink r:id="rId10" w:history="1">
        <w:r w:rsidRPr="00285328">
          <w:rPr>
            <w:rStyle w:val="Hyperlink"/>
          </w:rPr>
          <w:t>online application form</w:t>
        </w:r>
      </w:hyperlink>
      <w:r w:rsidR="00623A7E">
        <w:t xml:space="preserve"> through the Santander portal (BECAS)</w:t>
      </w:r>
    </w:p>
    <w:p w14:paraId="2652499F" w14:textId="6D8D7154" w:rsidR="001B112B" w:rsidRDefault="001B112B" w:rsidP="002C4632">
      <w:pPr>
        <w:pStyle w:val="Bulletpointstyle"/>
      </w:pPr>
      <w:r>
        <w:t xml:space="preserve">Applicants must complete the feedback </w:t>
      </w:r>
      <w:r w:rsidR="00C82CE0">
        <w:t>form</w:t>
      </w:r>
      <w:r w:rsidR="00623A7E">
        <w:t xml:space="preserve"> and register on their</w:t>
      </w:r>
      <w:r w:rsidR="00623A7E" w:rsidRPr="00623A7E">
        <w:t xml:space="preserve"> </w:t>
      </w:r>
      <w:r w:rsidR="00623A7E">
        <w:t>postgraduate taught programme</w:t>
      </w:r>
      <w:r w:rsidR="00C82CE0">
        <w:t xml:space="preserve"> before they receive the first instalment of the scholarship</w:t>
      </w:r>
    </w:p>
    <w:p w14:paraId="03FA4B9C" w14:textId="77777777" w:rsidR="006E14B7" w:rsidRPr="006E14B7" w:rsidRDefault="006E14B7" w:rsidP="006E14B7">
      <w:pPr>
        <w:pStyle w:val="Bulletpointstyle"/>
        <w:numPr>
          <w:ilvl w:val="0"/>
          <w:numId w:val="0"/>
        </w:numPr>
        <w:ind w:left="360"/>
        <w:rPr>
          <w:sz w:val="16"/>
          <w:szCs w:val="16"/>
        </w:rPr>
      </w:pPr>
    </w:p>
    <w:p w14:paraId="198730FB" w14:textId="56ED0A31" w:rsidR="001B112B" w:rsidRPr="006E14B7" w:rsidRDefault="001B112B" w:rsidP="006E14B7">
      <w:pPr>
        <w:pStyle w:val="MainText"/>
      </w:pPr>
      <w:r w:rsidRPr="006E14B7">
        <w:t>We are particularly interested in students who are BAME, disabled, h</w:t>
      </w:r>
      <w:r w:rsidR="002B2A6A">
        <w:t>ave caring responsibilities,</w:t>
      </w:r>
      <w:r w:rsidRPr="006E14B7">
        <w:t xml:space="preserve"> are care leavers or estranged from family, have encountered barriers to study and have overcome other difficulties including financial hardship. </w:t>
      </w:r>
    </w:p>
    <w:p w14:paraId="6BD3A101" w14:textId="054D86FD" w:rsidR="00285328" w:rsidRPr="00285328" w:rsidRDefault="00285328" w:rsidP="00285328">
      <w:pPr>
        <w:pStyle w:val="NormalWeb"/>
        <w:shd w:val="clear" w:color="auto" w:fill="FFFFFF"/>
        <w:spacing w:before="300" w:beforeAutospacing="0" w:after="300" w:afterAutospacing="0"/>
        <w:rPr>
          <w:rFonts w:ascii="Tahoma" w:hAnsi="Tahoma" w:cs="Tahoma"/>
          <w:color w:val="000000"/>
          <w:sz w:val="22"/>
          <w:szCs w:val="22"/>
        </w:rPr>
      </w:pPr>
      <w:r w:rsidRPr="00285328">
        <w:rPr>
          <w:rStyle w:val="Strong"/>
          <w:rFonts w:ascii="Tahoma" w:hAnsi="Tahoma" w:cs="Tahoma"/>
          <w:color w:val="000000"/>
          <w:sz w:val="22"/>
          <w:szCs w:val="22"/>
        </w:rPr>
        <w:t>Please note:</w:t>
      </w:r>
    </w:p>
    <w:p w14:paraId="30D4A00C" w14:textId="6BD64A1E" w:rsidR="00285328" w:rsidRPr="00285328" w:rsidRDefault="00285328" w:rsidP="00285328">
      <w:pPr>
        <w:numPr>
          <w:ilvl w:val="0"/>
          <w:numId w:val="5"/>
        </w:numPr>
        <w:shd w:val="clear" w:color="auto" w:fill="FFFFFF"/>
        <w:spacing w:before="150" w:after="150"/>
        <w:ind w:left="300"/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I</w:t>
      </w:r>
      <w:r w:rsidRPr="00285328">
        <w:rPr>
          <w:rFonts w:cs="Tahoma"/>
          <w:color w:val="000000"/>
          <w:szCs w:val="22"/>
        </w:rPr>
        <w:t>nternational students are not eligible for this scholarship</w:t>
      </w:r>
    </w:p>
    <w:p w14:paraId="680CA96C" w14:textId="4BBAB8A0" w:rsidR="00285328" w:rsidRPr="00285328" w:rsidRDefault="00285328" w:rsidP="00285328">
      <w:pPr>
        <w:numPr>
          <w:ilvl w:val="0"/>
          <w:numId w:val="5"/>
        </w:numPr>
        <w:shd w:val="clear" w:color="auto" w:fill="FFFFFF"/>
        <w:spacing w:before="150" w:after="150"/>
        <w:ind w:left="300"/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T</w:t>
      </w:r>
      <w:r w:rsidRPr="00285328">
        <w:rPr>
          <w:rFonts w:cs="Tahoma"/>
          <w:color w:val="000000"/>
          <w:szCs w:val="22"/>
        </w:rPr>
        <w:t>he following courses are not part of the scheme: Nursing, Midwifery, PGCE (chemistry, computing, maths, physics, languages, classics and biology), research Master's, PhDs.</w:t>
      </w:r>
    </w:p>
    <w:p w14:paraId="10147EF6" w14:textId="5549AD50" w:rsidR="006E14B7" w:rsidRPr="006E14B7" w:rsidRDefault="006E14B7" w:rsidP="006E14B7">
      <w:pPr>
        <w:pStyle w:val="Subtitle"/>
      </w:pPr>
      <w:r>
        <w:t>More information</w:t>
      </w:r>
    </w:p>
    <w:p w14:paraId="5AFB62E7" w14:textId="493676CB" w:rsidR="006E14B7" w:rsidRPr="00285328" w:rsidRDefault="006E14B7" w:rsidP="00285328">
      <w:pPr>
        <w:pStyle w:val="MainText"/>
        <w:rPr>
          <w:lang w:eastAsia="en-GB"/>
        </w:rPr>
      </w:pPr>
      <w:r w:rsidRPr="00F700DF">
        <w:rPr>
          <w:lang w:eastAsia="en-GB"/>
        </w:rPr>
        <w:t>As well as financial support you will also be able to engage in additional opportunities via the wider Santander Universities network. This could include attendance at selected Santander Univ</w:t>
      </w:r>
      <w:r>
        <w:rPr>
          <w:lang w:eastAsia="en-GB"/>
        </w:rPr>
        <w:t xml:space="preserve">ersities events and activities.  </w:t>
      </w:r>
    </w:p>
    <w:p w14:paraId="534A56B5" w14:textId="1C6E9FF6" w:rsidR="001B112B" w:rsidRDefault="001B112B" w:rsidP="001B112B">
      <w:pPr>
        <w:pStyle w:val="Subtitle"/>
      </w:pPr>
      <w:r>
        <w:t>How to apply</w:t>
      </w:r>
    </w:p>
    <w:p w14:paraId="733AD2FC" w14:textId="6997AAE3" w:rsidR="00C82CE0" w:rsidRDefault="00C82CE0" w:rsidP="006E14B7">
      <w:pPr>
        <w:pStyle w:val="MainText"/>
        <w:rPr>
          <w:b/>
          <w:lang w:eastAsia="en-GB"/>
        </w:rPr>
      </w:pPr>
      <w:r w:rsidRPr="00F700DF">
        <w:rPr>
          <w:lang w:eastAsia="en-GB"/>
        </w:rPr>
        <w:t xml:space="preserve">To apply for funding applicants must </w:t>
      </w:r>
      <w:r w:rsidR="00D4170C">
        <w:rPr>
          <w:lang w:eastAsia="en-GB"/>
        </w:rPr>
        <w:t>complete the</w:t>
      </w:r>
      <w:r w:rsidRPr="00F700DF">
        <w:rPr>
          <w:lang w:eastAsia="en-GB"/>
        </w:rPr>
        <w:t xml:space="preserve"> </w:t>
      </w:r>
      <w:hyperlink r:id="rId11" w:history="1">
        <w:r w:rsidRPr="00D4170C">
          <w:rPr>
            <w:rStyle w:val="Hyperlink"/>
            <w:lang w:eastAsia="en-GB"/>
          </w:rPr>
          <w:t>online application</w:t>
        </w:r>
        <w:r w:rsidR="001B41EC" w:rsidRPr="00D4170C">
          <w:rPr>
            <w:rStyle w:val="Hyperlink"/>
            <w:lang w:eastAsia="en-GB"/>
          </w:rPr>
          <w:t xml:space="preserve"> </w:t>
        </w:r>
        <w:r w:rsidR="00D4170C" w:rsidRPr="00D4170C">
          <w:rPr>
            <w:rStyle w:val="Hyperlink"/>
            <w:lang w:eastAsia="en-GB"/>
          </w:rPr>
          <w:t>form</w:t>
        </w:r>
      </w:hyperlink>
      <w:r w:rsidR="00D4170C">
        <w:rPr>
          <w:lang w:eastAsia="en-GB"/>
        </w:rPr>
        <w:t xml:space="preserve"> </w:t>
      </w:r>
      <w:r w:rsidR="001B41EC">
        <w:rPr>
          <w:lang w:eastAsia="en-GB"/>
        </w:rPr>
        <w:t>through the Santander portal (BECAS)</w:t>
      </w:r>
      <w:r w:rsidR="002B2A6A">
        <w:rPr>
          <w:lang w:eastAsia="en-GB"/>
        </w:rPr>
        <w:t xml:space="preserve">.  A </w:t>
      </w:r>
      <w:r w:rsidRPr="00F700DF">
        <w:rPr>
          <w:lang w:eastAsia="en-GB"/>
        </w:rPr>
        <w:t xml:space="preserve">panel will </w:t>
      </w:r>
      <w:r w:rsidR="0039559C">
        <w:rPr>
          <w:lang w:eastAsia="en-GB"/>
        </w:rPr>
        <w:t xml:space="preserve">judge applications and </w:t>
      </w:r>
      <w:r w:rsidRPr="00F700DF">
        <w:rPr>
          <w:lang w:eastAsia="en-GB"/>
        </w:rPr>
        <w:t xml:space="preserve">determine if funding is awarded.  The deadline for applications is </w:t>
      </w:r>
      <w:r w:rsidR="00623A7E">
        <w:rPr>
          <w:b/>
          <w:lang w:eastAsia="en-GB"/>
        </w:rPr>
        <w:t>3</w:t>
      </w:r>
      <w:r w:rsidR="001B41EC">
        <w:rPr>
          <w:b/>
          <w:lang w:eastAsia="en-GB"/>
        </w:rPr>
        <w:t>1 July</w:t>
      </w:r>
      <w:r w:rsidR="00623A7E">
        <w:rPr>
          <w:b/>
          <w:lang w:eastAsia="en-GB"/>
        </w:rPr>
        <w:t xml:space="preserve"> 2021.</w:t>
      </w:r>
    </w:p>
    <w:p w14:paraId="7A83B069" w14:textId="32120FBE" w:rsidR="006A44D5" w:rsidRDefault="006A44D5" w:rsidP="006E14B7">
      <w:pPr>
        <w:pStyle w:val="MainText"/>
        <w:rPr>
          <w:b/>
          <w:lang w:eastAsia="en-GB"/>
        </w:rPr>
      </w:pPr>
      <w:bookmarkStart w:id="0" w:name="_GoBack"/>
      <w:bookmarkEnd w:id="0"/>
    </w:p>
    <w:p w14:paraId="125E3B37" w14:textId="77777777" w:rsidR="006A44D5" w:rsidRPr="006A44D5" w:rsidRDefault="006A44D5" w:rsidP="006A44D5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sz w:val="22"/>
          <w:szCs w:val="22"/>
        </w:rPr>
      </w:pPr>
      <w:r w:rsidRPr="006A44D5">
        <w:rPr>
          <w:rStyle w:val="normaltextrun"/>
          <w:rFonts w:ascii="Tahoma" w:hAnsi="Tahoma" w:cs="Tahoma"/>
          <w:b/>
          <w:sz w:val="22"/>
          <w:szCs w:val="22"/>
        </w:rPr>
        <w:lastRenderedPageBreak/>
        <w:t>Before you submit your final </w:t>
      </w:r>
      <w:r w:rsidRPr="006A44D5">
        <w:rPr>
          <w:rStyle w:val="contextualspellingandgrammarerror"/>
          <w:rFonts w:ascii="Tahoma" w:hAnsi="Tahoma" w:cs="Tahoma"/>
          <w:b/>
          <w:sz w:val="22"/>
          <w:szCs w:val="22"/>
        </w:rPr>
        <w:t>application</w:t>
      </w:r>
      <w:r w:rsidRPr="006A44D5">
        <w:rPr>
          <w:rStyle w:val="normaltextrun"/>
          <w:rFonts w:ascii="Tahoma" w:hAnsi="Tahoma" w:cs="Tahoma"/>
          <w:b/>
          <w:sz w:val="22"/>
          <w:szCs w:val="22"/>
        </w:rPr>
        <w:t> you are required to share a draft copy through 'My Questions' on </w:t>
      </w:r>
      <w:r w:rsidRPr="006A44D5">
        <w:rPr>
          <w:rStyle w:val="spellingerror"/>
          <w:rFonts w:ascii="Tahoma" w:hAnsi="Tahoma" w:cs="Tahoma"/>
          <w:b/>
          <w:sz w:val="22"/>
          <w:szCs w:val="22"/>
        </w:rPr>
        <w:t>InfoHub</w:t>
      </w:r>
      <w:r w:rsidRPr="006A44D5">
        <w:rPr>
          <w:rStyle w:val="normaltextrun"/>
          <w:rFonts w:ascii="Tahoma" w:hAnsi="Tahoma" w:cs="Tahoma"/>
          <w:b/>
          <w:sz w:val="22"/>
          <w:szCs w:val="22"/>
        </w:rPr>
        <w:t> to gain feedback from our Careers and Enterprise team within 5 days of you submitting it.</w:t>
      </w:r>
      <w:r w:rsidRPr="006A44D5">
        <w:rPr>
          <w:rStyle w:val="eop"/>
          <w:rFonts w:ascii="Tahoma" w:hAnsi="Tahoma" w:cs="Tahoma"/>
          <w:b/>
          <w:sz w:val="22"/>
          <w:szCs w:val="22"/>
        </w:rPr>
        <w:t> </w:t>
      </w:r>
    </w:p>
    <w:p w14:paraId="79F2A9C3" w14:textId="77777777" w:rsidR="006A44D5" w:rsidRPr="00F700DF" w:rsidRDefault="006A44D5" w:rsidP="006E14B7">
      <w:pPr>
        <w:pStyle w:val="MainText"/>
        <w:rPr>
          <w:b/>
          <w:lang w:eastAsia="en-GB"/>
        </w:rPr>
      </w:pPr>
    </w:p>
    <w:p w14:paraId="74A19B26" w14:textId="77777777" w:rsidR="006E14B7" w:rsidRDefault="006E14B7" w:rsidP="00C82CE0">
      <w:pPr>
        <w:rPr>
          <w:rFonts w:cs="Tahoma"/>
        </w:rPr>
      </w:pPr>
    </w:p>
    <w:p w14:paraId="193B56B5" w14:textId="6C27285E" w:rsidR="00C82CE0" w:rsidRPr="005C5CCE" w:rsidRDefault="00C82CE0" w:rsidP="00C82CE0">
      <w:pPr>
        <w:rPr>
          <w:rFonts w:cs="Tahoma"/>
        </w:rPr>
      </w:pPr>
      <w:r w:rsidRPr="005C5CCE">
        <w:rPr>
          <w:rFonts w:cs="Tahoma"/>
        </w:rPr>
        <w:t xml:space="preserve">For more information, please go to </w:t>
      </w:r>
      <w:hyperlink r:id="rId12" w:history="1">
        <w:r w:rsidRPr="005C5CCE">
          <w:rPr>
            <w:rStyle w:val="Hyperlink"/>
            <w:rFonts w:cs="Tahoma"/>
          </w:rPr>
          <w:t>the webpage</w:t>
        </w:r>
      </w:hyperlink>
      <w:r w:rsidR="002B2A6A">
        <w:rPr>
          <w:rFonts w:cs="Tahoma"/>
        </w:rPr>
        <w:t xml:space="preserve"> or email </w:t>
      </w:r>
      <w:hyperlink r:id="rId13" w:history="1">
        <w:r w:rsidR="006A44D5" w:rsidRPr="000F54DD">
          <w:rPr>
            <w:rStyle w:val="Hyperlink"/>
            <w:rFonts w:cs="Tahoma"/>
          </w:rPr>
          <w:t>sms@uwe.ac.uk</w:t>
        </w:r>
      </w:hyperlink>
    </w:p>
    <w:sectPr w:rsidR="00C82CE0" w:rsidRPr="005C5CCE" w:rsidSect="00285328">
      <w:headerReference w:type="first" r:id="rId14"/>
      <w:type w:val="continuous"/>
      <w:pgSz w:w="11900" w:h="16840"/>
      <w:pgMar w:top="2009" w:right="985" w:bottom="1440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37946" w14:textId="77777777" w:rsidR="00342E60" w:rsidRDefault="00342E60" w:rsidP="00FA1789">
      <w:r>
        <w:separator/>
      </w:r>
    </w:p>
  </w:endnote>
  <w:endnote w:type="continuationSeparator" w:id="0">
    <w:p w14:paraId="0CC92E93" w14:textId="77777777" w:rsidR="00342E60" w:rsidRDefault="00342E60" w:rsidP="00FA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CF796" w14:textId="77777777" w:rsidR="00342E60" w:rsidRDefault="00342E60" w:rsidP="00FA1789">
      <w:r>
        <w:separator/>
      </w:r>
    </w:p>
  </w:footnote>
  <w:footnote w:type="continuationSeparator" w:id="0">
    <w:p w14:paraId="038DE8C8" w14:textId="77777777" w:rsidR="00342E60" w:rsidRDefault="00342E60" w:rsidP="00FA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B4D03" w14:textId="18F5A0FC" w:rsidR="00F53628" w:rsidRDefault="00831F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22DAF87" wp14:editId="1DF714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6240" cy="106592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Template_Word_Blank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240" cy="1065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A57"/>
    <w:multiLevelType w:val="multilevel"/>
    <w:tmpl w:val="4C06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7F5FF4"/>
    <w:multiLevelType w:val="multilevel"/>
    <w:tmpl w:val="B4A0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A31DB3"/>
    <w:multiLevelType w:val="hybridMultilevel"/>
    <w:tmpl w:val="DDE08032"/>
    <w:lvl w:ilvl="0" w:tplc="9F82AB60">
      <w:start w:val="1"/>
      <w:numFmt w:val="bullet"/>
      <w:lvlText w:val=""/>
      <w:lvlJc w:val="left"/>
      <w:pPr>
        <w:ind w:left="227" w:hanging="22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22337"/>
    <w:multiLevelType w:val="hybridMultilevel"/>
    <w:tmpl w:val="76BCAF4A"/>
    <w:lvl w:ilvl="0" w:tplc="FAC2902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7F46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21798"/>
    <w:multiLevelType w:val="hybridMultilevel"/>
    <w:tmpl w:val="73A4BB4C"/>
    <w:lvl w:ilvl="0" w:tplc="D0ACDE40">
      <w:start w:val="1"/>
      <w:numFmt w:val="bullet"/>
      <w:pStyle w:val="Bulletpointsty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6E"/>
    <w:rsid w:val="000531EE"/>
    <w:rsid w:val="0008741F"/>
    <w:rsid w:val="001A220F"/>
    <w:rsid w:val="001B112B"/>
    <w:rsid w:val="001B41EC"/>
    <w:rsid w:val="001E2461"/>
    <w:rsid w:val="001E69F7"/>
    <w:rsid w:val="0023774B"/>
    <w:rsid w:val="00285328"/>
    <w:rsid w:val="002B2A6A"/>
    <w:rsid w:val="002C4632"/>
    <w:rsid w:val="002E5243"/>
    <w:rsid w:val="00303D4E"/>
    <w:rsid w:val="00342E60"/>
    <w:rsid w:val="00367688"/>
    <w:rsid w:val="0039559C"/>
    <w:rsid w:val="003A634D"/>
    <w:rsid w:val="0040792B"/>
    <w:rsid w:val="0044743F"/>
    <w:rsid w:val="00462536"/>
    <w:rsid w:val="00497A11"/>
    <w:rsid w:val="005417D4"/>
    <w:rsid w:val="005B1B00"/>
    <w:rsid w:val="006219FF"/>
    <w:rsid w:val="00623A7E"/>
    <w:rsid w:val="006A44D5"/>
    <w:rsid w:val="006E14B7"/>
    <w:rsid w:val="006E6645"/>
    <w:rsid w:val="006F55F0"/>
    <w:rsid w:val="0071435A"/>
    <w:rsid w:val="00800DFC"/>
    <w:rsid w:val="00831469"/>
    <w:rsid w:val="00831F86"/>
    <w:rsid w:val="00934582"/>
    <w:rsid w:val="00B27B43"/>
    <w:rsid w:val="00BD50DD"/>
    <w:rsid w:val="00BE7D21"/>
    <w:rsid w:val="00BF44B5"/>
    <w:rsid w:val="00C82CE0"/>
    <w:rsid w:val="00D37FCD"/>
    <w:rsid w:val="00D4170C"/>
    <w:rsid w:val="00E0436E"/>
    <w:rsid w:val="00EC33C7"/>
    <w:rsid w:val="00F16938"/>
    <w:rsid w:val="00F44D24"/>
    <w:rsid w:val="00F511D0"/>
    <w:rsid w:val="00F53628"/>
    <w:rsid w:val="00FA1789"/>
    <w:rsid w:val="00FD0DB8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8BA2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632"/>
    <w:rPr>
      <w:rFonts w:ascii="Tahoma" w:hAnsi="Tahoma" w:cs="Arial"/>
      <w:sz w:val="22"/>
      <w:szCs w:val="20"/>
      <w:lang w:val="en-GB"/>
    </w:rPr>
  </w:style>
  <w:style w:type="paragraph" w:styleId="Heading1">
    <w:name w:val="heading 1"/>
    <w:basedOn w:val="Subtitle"/>
    <w:next w:val="BodyText"/>
    <w:link w:val="Heading1Char"/>
    <w:uiPriority w:val="9"/>
    <w:qFormat/>
    <w:rsid w:val="0023774B"/>
    <w:pPr>
      <w:spacing w:after="284" w:line="480" w:lineRule="exact"/>
      <w:outlineLvl w:val="0"/>
    </w:pPr>
    <w:rPr>
      <w:bCs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B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1B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1B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1B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1B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1B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74B"/>
    <w:rPr>
      <w:rFonts w:ascii="Tahoma" w:hAnsi="Tahoma" w:cs="Tahoma"/>
      <w:b/>
      <w:color w:val="000000" w:themeColor="text1"/>
      <w:sz w:val="40"/>
      <w:szCs w:val="40"/>
      <w:lang w:val="en-GB"/>
    </w:rPr>
  </w:style>
  <w:style w:type="paragraph" w:customStyle="1" w:styleId="Bulletpointstyle">
    <w:name w:val="Bullet point style"/>
    <w:basedOn w:val="MainText"/>
    <w:qFormat/>
    <w:rsid w:val="00EC33C7"/>
    <w:pPr>
      <w:numPr>
        <w:numId w:val="2"/>
      </w:numPr>
      <w:spacing w:after="40"/>
    </w:pPr>
    <w:rPr>
      <w:color w:val="000000" w:themeColor="text1"/>
    </w:rPr>
  </w:style>
  <w:style w:type="paragraph" w:customStyle="1" w:styleId="Footnotestyle">
    <w:name w:val="Footnote style"/>
    <w:basedOn w:val="Normal"/>
    <w:qFormat/>
    <w:rsid w:val="00FA1789"/>
    <w:rPr>
      <w:rFonts w:cs="Tahoma"/>
      <w:sz w:val="13"/>
      <w:szCs w:val="13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74B"/>
    <w:pPr>
      <w:spacing w:before="240" w:after="85" w:line="300" w:lineRule="exact"/>
    </w:pPr>
    <w:rPr>
      <w:rFonts w:cs="Tahoma"/>
      <w:b/>
      <w:bCs/>
      <w:color w:val="000000" w:themeColor="tex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74B"/>
    <w:rPr>
      <w:rFonts w:ascii="Tahoma" w:hAnsi="Tahoma" w:cs="Tahoma"/>
      <w:b/>
      <w:bCs/>
      <w:color w:val="000000" w:themeColor="text1"/>
      <w:sz w:val="28"/>
      <w:szCs w:val="28"/>
      <w:lang w:val="en-GB"/>
    </w:rPr>
  </w:style>
  <w:style w:type="paragraph" w:customStyle="1" w:styleId="MainText">
    <w:name w:val="Main Text"/>
    <w:basedOn w:val="Normal"/>
    <w:qFormat/>
    <w:rsid w:val="00FA1789"/>
    <w:pPr>
      <w:spacing w:line="320" w:lineRule="exact"/>
    </w:pPr>
    <w:rPr>
      <w:rFonts w:cs="Tahoma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A17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1789"/>
    <w:rPr>
      <w:rFonts w:ascii="Tahoma" w:hAnsi="Tahoma" w:cs="Arial"/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1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89"/>
    <w:rPr>
      <w:rFonts w:ascii="Tahoma" w:hAnsi="Tahoma" w:cs="Arial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1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89"/>
    <w:rPr>
      <w:rFonts w:ascii="Tahoma" w:hAnsi="Tahoma" w:cs="Arial"/>
      <w:sz w:val="2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B1B00"/>
    <w:rPr>
      <w:rFonts w:asciiTheme="majorHAnsi" w:eastAsiaTheme="majorEastAsia" w:hAnsiTheme="majorHAnsi" w:cstheme="majorBidi"/>
      <w:color w:val="000000" w:themeColor="tex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B1B00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B1B00"/>
    <w:rPr>
      <w:rFonts w:asciiTheme="majorHAnsi" w:eastAsiaTheme="majorEastAsia" w:hAnsiTheme="majorHAnsi" w:cstheme="majorBidi"/>
      <w:i/>
      <w:iCs/>
      <w:color w:val="000000" w:themeColor="text1"/>
      <w:sz w:val="22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B1B00"/>
    <w:rPr>
      <w:rFonts w:asciiTheme="majorHAnsi" w:eastAsiaTheme="majorEastAsia" w:hAnsiTheme="majorHAnsi" w:cstheme="majorBidi"/>
      <w:color w:val="000000" w:themeColor="text1"/>
      <w:sz w:val="2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B1B00"/>
    <w:rPr>
      <w:rFonts w:asciiTheme="majorHAnsi" w:eastAsiaTheme="majorEastAsia" w:hAnsiTheme="majorHAnsi" w:cstheme="majorBidi"/>
      <w:color w:val="000000" w:themeColor="text1"/>
      <w:sz w:val="22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5B1B00"/>
    <w:rPr>
      <w:rFonts w:asciiTheme="majorHAnsi" w:eastAsiaTheme="majorEastAsia" w:hAnsiTheme="majorHAnsi" w:cstheme="majorBidi"/>
      <w:i/>
      <w:iCs/>
      <w:color w:val="000000" w:themeColor="text1"/>
      <w:sz w:val="22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5B1B0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styleId="IntenseEmphasis">
    <w:name w:val="Intense Emphasis"/>
    <w:basedOn w:val="DefaultParagraphFont"/>
    <w:uiPriority w:val="21"/>
    <w:qFormat/>
    <w:rsid w:val="005B1B0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B00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B00"/>
    <w:rPr>
      <w:rFonts w:ascii="Tahoma" w:hAnsi="Tahoma" w:cs="Arial"/>
      <w:i/>
      <w:iCs/>
      <w:color w:val="000000" w:themeColor="text1"/>
      <w:sz w:val="22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5B1B00"/>
    <w:rPr>
      <w:b/>
      <w:bCs/>
      <w:smallCaps/>
      <w:color w:val="000000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5B1B0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417D4"/>
    <w:rPr>
      <w:smallCaps/>
    </w:rPr>
  </w:style>
  <w:style w:type="paragraph" w:styleId="NoSpacing">
    <w:name w:val="No Spacing"/>
    <w:uiPriority w:val="1"/>
    <w:qFormat/>
    <w:rsid w:val="0071435A"/>
    <w:rPr>
      <w:rFonts w:ascii="Tahoma" w:hAnsi="Tahoma" w:cs="Arial"/>
      <w:sz w:val="22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B11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12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Hyperlink">
    <w:name w:val="Hyperlink"/>
    <w:basedOn w:val="DefaultParagraphFont"/>
    <w:uiPriority w:val="99"/>
    <w:unhideWhenUsed/>
    <w:rsid w:val="00C82C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A7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5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85328"/>
    <w:rPr>
      <w:b/>
      <w:bCs/>
    </w:rPr>
  </w:style>
  <w:style w:type="paragraph" w:customStyle="1" w:styleId="paragraph">
    <w:name w:val="paragraph"/>
    <w:basedOn w:val="Normal"/>
    <w:uiPriority w:val="99"/>
    <w:rsid w:val="006A44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A44D5"/>
  </w:style>
  <w:style w:type="character" w:customStyle="1" w:styleId="contextualspellingandgrammarerror">
    <w:name w:val="contextualspellingandgrammarerror"/>
    <w:basedOn w:val="DefaultParagraphFont"/>
    <w:rsid w:val="006A44D5"/>
  </w:style>
  <w:style w:type="character" w:customStyle="1" w:styleId="spellingerror">
    <w:name w:val="spellingerror"/>
    <w:basedOn w:val="DefaultParagraphFont"/>
    <w:rsid w:val="006A44D5"/>
  </w:style>
  <w:style w:type="character" w:customStyle="1" w:styleId="eop">
    <w:name w:val="eop"/>
    <w:basedOn w:val="DefaultParagraphFont"/>
    <w:rsid w:val="006A4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ms@uwe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1.uwe.ac.uk/students/feesandfunding/fundingandscholarships/santanderscholarship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becas-santander.com/en/program/santander-postgraduate-scholarship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pp.becas-santander.com/en/program/santander-postgraduate-scholarship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091555B854846BD86CCEC78A2B31A" ma:contentTypeVersion="27" ma:contentTypeDescription="Create a new document." ma:contentTypeScope="" ma:versionID="6786ad7dcd4233726636d97b5333b780">
  <xsd:schema xmlns:xsd="http://www.w3.org/2001/XMLSchema" xmlns:xs="http://www.w3.org/2001/XMLSchema" xmlns:p="http://schemas.microsoft.com/office/2006/metadata/properties" xmlns:ns3="4cc809e7-d6be-4ffb-a465-b9e0bf20f0f8" xmlns:ns4="d55f81b0-0f26-43d8-b4aa-41f6c3069d04" targetNamespace="http://schemas.microsoft.com/office/2006/metadata/properties" ma:root="true" ma:fieldsID="84ebc8fe0f142cbc4593280daa3b020a" ns3:_="" ns4:_="">
    <xsd:import namespace="4cc809e7-d6be-4ffb-a465-b9e0bf20f0f8"/>
    <xsd:import namespace="d55f81b0-0f26-43d8-b4aa-41f6c3069d0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809e7-d6be-4ffb-a465-b9e0bf20f0f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Leaders" ma:index="1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81b0-0f26-43d8-b4aa-41f6c3069d0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4cc809e7-d6be-4ffb-a465-b9e0bf20f0f8" xsi:nil="true"/>
    <Templates xmlns="4cc809e7-d6be-4ffb-a465-b9e0bf20f0f8" xsi:nil="true"/>
    <DefaultSectionNames xmlns="4cc809e7-d6be-4ffb-a465-b9e0bf20f0f8" xsi:nil="true"/>
    <Invited_Members xmlns="4cc809e7-d6be-4ffb-a465-b9e0bf20f0f8" xsi:nil="true"/>
    <Owner xmlns="4cc809e7-d6be-4ffb-a465-b9e0bf20f0f8">
      <UserInfo>
        <DisplayName/>
        <AccountId xsi:nil="true"/>
        <AccountType/>
      </UserInfo>
    </Owner>
    <NotebookType xmlns="4cc809e7-d6be-4ffb-a465-b9e0bf20f0f8" xsi:nil="true"/>
    <AppVersion xmlns="4cc809e7-d6be-4ffb-a465-b9e0bf20f0f8" xsi:nil="true"/>
    <Members xmlns="4cc809e7-d6be-4ffb-a465-b9e0bf20f0f8">
      <UserInfo>
        <DisplayName/>
        <AccountId xsi:nil="true"/>
        <AccountType/>
      </UserInfo>
    </Members>
    <Member_Groups xmlns="4cc809e7-d6be-4ffb-a465-b9e0bf20f0f8">
      <UserInfo>
        <DisplayName/>
        <AccountId xsi:nil="true"/>
        <AccountType/>
      </UserInfo>
    </Member_Groups>
    <Has_Leaders_Only_SectionGroup xmlns="4cc809e7-d6be-4ffb-a465-b9e0bf20f0f8" xsi:nil="true"/>
    <Invited_Leaders xmlns="4cc809e7-d6be-4ffb-a465-b9e0bf20f0f8" xsi:nil="true"/>
    <CultureName xmlns="4cc809e7-d6be-4ffb-a465-b9e0bf20f0f8" xsi:nil="true"/>
    <Leaders xmlns="4cc809e7-d6be-4ffb-a465-b9e0bf20f0f8">
      <UserInfo>
        <DisplayName/>
        <AccountId xsi:nil="true"/>
        <AccountType/>
      </UserInfo>
    </Leaders>
    <Self_Registration_Enabled xmlns="4cc809e7-d6be-4ffb-a465-b9e0bf20f0f8" xsi:nil="true"/>
    <Is_Collaboration_Space_Locked xmlns="4cc809e7-d6be-4ffb-a465-b9e0bf20f0f8" xsi:nil="true"/>
  </documentManagement>
</p:properties>
</file>

<file path=customXml/itemProps1.xml><?xml version="1.0" encoding="utf-8"?>
<ds:datastoreItem xmlns:ds="http://schemas.openxmlformats.org/officeDocument/2006/customXml" ds:itemID="{1F982EBD-982A-412F-BD98-26DA4018D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DB23E-6D8A-43BE-9959-EEFA147FB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809e7-d6be-4ffb-a465-b9e0bf20f0f8"/>
    <ds:schemaRef ds:uri="d55f81b0-0f26-43d8-b4aa-41f6c3069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DBECA-9856-4729-99AB-8090231F27B5}">
  <ds:schemaRefs>
    <ds:schemaRef ds:uri="http://purl.org/dc/terms/"/>
    <ds:schemaRef ds:uri="http://schemas.microsoft.com/office/2006/documentManagement/types"/>
    <ds:schemaRef ds:uri="d55f81b0-0f26-43d8-b4aa-41f6c3069d04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cc809e7-d6be-4ffb-a465-b9e0bf20f0f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Alison Heyes</cp:lastModifiedBy>
  <cp:revision>7</cp:revision>
  <cp:lastPrinted>2016-07-28T09:14:00Z</cp:lastPrinted>
  <dcterms:created xsi:type="dcterms:W3CDTF">2021-05-06T15:41:00Z</dcterms:created>
  <dcterms:modified xsi:type="dcterms:W3CDTF">2021-05-28T08:36:00Z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0x0101005A1091555B854846BD86CCEC78A2B31A</vt:lpwstr>
  </property>
  <property fmtid="{D5CDD505-2E9C-101B-9397-08002B2CF9AE}" pid="3" name="_dlc_DocIdItemGuid">
    <vt:lpwstr>1086b135-0292-40fa-9226-749bae168d44</vt:lpwstr>
  </property>
</Properties>
</file>